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17B" w:rsidRDefault="002C317B" w:rsidP="002C317B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 xml:space="preserve">ПЕРЕЧЕНЬ </w:t>
      </w:r>
    </w:p>
    <w:p w:rsidR="002C317B" w:rsidRDefault="002C317B" w:rsidP="002C317B">
      <w:pPr>
        <w:jc w:val="center"/>
        <w:rPr>
          <w:rFonts w:ascii="Bookman Old Style" w:hAnsi="Bookman Old Style"/>
          <w:b/>
          <w:sz w:val="40"/>
          <w:szCs w:val="40"/>
        </w:rPr>
      </w:pPr>
      <w:r>
        <w:rPr>
          <w:rFonts w:ascii="Bookman Old Style" w:hAnsi="Bookman Old Style"/>
          <w:b/>
          <w:sz w:val="40"/>
          <w:szCs w:val="40"/>
        </w:rPr>
        <w:t>услуг, предоставляемых отделом образования Администрации Даниловского муниципального района и муниципальными образовательными учреждениями</w:t>
      </w:r>
    </w:p>
    <w:p w:rsidR="002C317B" w:rsidRDefault="002C317B" w:rsidP="002C317B">
      <w:pPr>
        <w:pStyle w:val="a3"/>
        <w:numPr>
          <w:ilvl w:val="0"/>
          <w:numId w:val="1"/>
        </w:numPr>
        <w:jc w:val="both"/>
        <w:rPr>
          <w:rFonts w:ascii="Bookman Old Style" w:hAnsi="Bookman Old Style"/>
          <w:b/>
          <w:sz w:val="36"/>
          <w:szCs w:val="36"/>
        </w:rPr>
      </w:pPr>
      <w:r>
        <w:rPr>
          <w:rFonts w:ascii="Bookman Old Style" w:hAnsi="Bookman Old Style"/>
          <w:b/>
          <w:sz w:val="36"/>
          <w:szCs w:val="36"/>
        </w:rPr>
        <w:t>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сады).</w:t>
      </w:r>
    </w:p>
    <w:p w:rsidR="002C317B" w:rsidRDefault="002C317B" w:rsidP="002C317B">
      <w:pPr>
        <w:pStyle w:val="a3"/>
        <w:numPr>
          <w:ilvl w:val="0"/>
          <w:numId w:val="1"/>
        </w:numPr>
        <w:jc w:val="both"/>
        <w:rPr>
          <w:rFonts w:ascii="Bookman Old Style" w:hAnsi="Bookman Old Style"/>
          <w:b/>
          <w:sz w:val="36"/>
          <w:szCs w:val="36"/>
        </w:rPr>
      </w:pPr>
      <w:r>
        <w:rPr>
          <w:rFonts w:ascii="Bookman Old Style" w:hAnsi="Bookman Old Style"/>
          <w:b/>
          <w:sz w:val="36"/>
          <w:szCs w:val="36"/>
        </w:rPr>
        <w:t>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 муниципального района.</w:t>
      </w:r>
    </w:p>
    <w:p w:rsidR="002C317B" w:rsidRDefault="002C317B" w:rsidP="002C317B">
      <w:pPr>
        <w:pStyle w:val="a3"/>
        <w:numPr>
          <w:ilvl w:val="0"/>
          <w:numId w:val="1"/>
        </w:numPr>
        <w:jc w:val="both"/>
        <w:rPr>
          <w:rFonts w:ascii="Bookman Old Style" w:hAnsi="Bookman Old Style"/>
          <w:b/>
          <w:sz w:val="36"/>
          <w:szCs w:val="36"/>
        </w:rPr>
      </w:pPr>
      <w:r>
        <w:rPr>
          <w:rFonts w:ascii="Bookman Old Style" w:hAnsi="Bookman Old Style"/>
          <w:b/>
          <w:sz w:val="36"/>
          <w:szCs w:val="36"/>
        </w:rPr>
        <w:t>Зачисление в образовательные учреждения.</w:t>
      </w:r>
    </w:p>
    <w:p w:rsidR="002C317B" w:rsidRDefault="002C317B" w:rsidP="002C317B">
      <w:pPr>
        <w:pStyle w:val="a3"/>
        <w:numPr>
          <w:ilvl w:val="0"/>
          <w:numId w:val="1"/>
        </w:numPr>
        <w:jc w:val="both"/>
        <w:rPr>
          <w:rFonts w:ascii="Bookman Old Style" w:hAnsi="Bookman Old Style"/>
          <w:b/>
          <w:sz w:val="36"/>
          <w:szCs w:val="36"/>
        </w:rPr>
      </w:pPr>
      <w:r>
        <w:rPr>
          <w:rFonts w:ascii="Bookman Old Style" w:hAnsi="Bookman Old Style"/>
          <w:b/>
          <w:sz w:val="36"/>
          <w:szCs w:val="36"/>
        </w:rPr>
        <w:t>Предоставление информации о текущей успеваемости учащегося, ведение электронного дневника и электронного журнала успеваемости.</w:t>
      </w:r>
    </w:p>
    <w:p w:rsidR="00655F78" w:rsidRPr="002C317B" w:rsidRDefault="002C317B" w:rsidP="002C317B">
      <w:pPr>
        <w:pStyle w:val="a3"/>
        <w:numPr>
          <w:ilvl w:val="0"/>
          <w:numId w:val="1"/>
        </w:numPr>
        <w:jc w:val="both"/>
        <w:rPr>
          <w:rFonts w:ascii="Bookman Old Style" w:hAnsi="Bookman Old Style"/>
          <w:b/>
          <w:sz w:val="36"/>
          <w:szCs w:val="36"/>
        </w:rPr>
      </w:pPr>
      <w:r>
        <w:rPr>
          <w:rFonts w:ascii="Bookman Old Style" w:hAnsi="Bookman Old Style"/>
          <w:b/>
          <w:sz w:val="36"/>
          <w:szCs w:val="36"/>
        </w:rPr>
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графиках.</w:t>
      </w:r>
    </w:p>
    <w:sectPr w:rsidR="00655F78" w:rsidRPr="002C317B" w:rsidSect="002C317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B60A8"/>
    <w:multiLevelType w:val="hybridMultilevel"/>
    <w:tmpl w:val="95FA0AA8"/>
    <w:lvl w:ilvl="0" w:tplc="F5BE3EAC">
      <w:start w:val="1"/>
      <w:numFmt w:val="decimal"/>
      <w:lvlText w:val="%1."/>
      <w:lvlJc w:val="left"/>
      <w:pPr>
        <w:ind w:left="825" w:hanging="4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C317B"/>
    <w:rsid w:val="002C317B"/>
    <w:rsid w:val="00655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1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31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7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Методический кабинет</dc:creator>
  <cp:keywords/>
  <dc:description/>
  <cp:lastModifiedBy>Методический кабинет</cp:lastModifiedBy>
  <cp:revision>3</cp:revision>
  <dcterms:created xsi:type="dcterms:W3CDTF">2011-11-28T04:47:00Z</dcterms:created>
  <dcterms:modified xsi:type="dcterms:W3CDTF">2011-11-28T04:47:00Z</dcterms:modified>
</cp:coreProperties>
</file>